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F2AC8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4332F">
        <w:rPr>
          <w:rFonts w:ascii="Bookman Old Style" w:hAnsi="Bookman Old Style"/>
          <w:noProof/>
          <w:color w:val="000000"/>
          <w:szCs w:val="22"/>
          <w:lang w:bidi="ar-SA"/>
        </w:rPr>
        <w:drawing>
          <wp:inline distT="0" distB="0" distL="0" distR="0" wp14:anchorId="2CCF2096" wp14:editId="2121DC35">
            <wp:extent cx="835660" cy="1126443"/>
            <wp:effectExtent l="19050" t="0" r="2540" b="0"/>
            <wp:docPr id="2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93AA2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Cs w:val="22"/>
          <w:lang w:val="id-ID"/>
        </w:rPr>
      </w:pPr>
    </w:p>
    <w:p w14:paraId="1CFB3BF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Cs w:val="22"/>
          <w:lang w:val="id-ID"/>
        </w:rPr>
      </w:pPr>
    </w:p>
    <w:p w14:paraId="6D38F1EF" w14:textId="64030C13" w:rsidR="00BB3A52" w:rsidRPr="00E4332F" w:rsidRDefault="0074180B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E4332F">
        <w:rPr>
          <w:rFonts w:ascii="Bookman Old Style" w:hAnsi="Bookman Old Style" w:cs="Times New Roman"/>
          <w:b/>
          <w:bCs/>
          <w:sz w:val="24"/>
          <w:szCs w:val="24"/>
        </w:rPr>
        <w:t>PERJANJIAN KINERJA TAHUN 2018</w:t>
      </w:r>
    </w:p>
    <w:p w14:paraId="3CA6514A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bookmarkStart w:id="0" w:name="_GoBack"/>
      <w:bookmarkEnd w:id="0"/>
    </w:p>
    <w:p w14:paraId="53895A46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75919D4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Dalam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rangka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mewujudkan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manajemen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pemerintahan yang efektif, transparan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akuntabel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serta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berorientasi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pada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hasil, yang bertanda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tangan di bawah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ini:</w:t>
      </w:r>
    </w:p>
    <w:p w14:paraId="1040B129" w14:textId="70E76963" w:rsidR="00BB3A52" w:rsidRPr="00E4332F" w:rsidRDefault="00BB3A52" w:rsidP="00BB3A52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Nama</w:t>
      </w:r>
      <w:r w:rsidRPr="00E4332F">
        <w:rPr>
          <w:rFonts w:ascii="Bookman Old Style" w:hAnsi="Bookman Old Style" w:cs="Times New Roman"/>
          <w:sz w:val="24"/>
          <w:szCs w:val="24"/>
        </w:rPr>
        <w:tab/>
        <w:t>: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ab/>
      </w:r>
      <w:r w:rsidR="004C179C" w:rsidRPr="004C179C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Subtomy Subas, S.Pd.I,M.Si</w:t>
      </w:r>
    </w:p>
    <w:p w14:paraId="1CD92EE3" w14:textId="5156ADC6" w:rsidR="00BB3A52" w:rsidRPr="00E4332F" w:rsidRDefault="00BB3A52" w:rsidP="00BB3A52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Jabatan</w:t>
      </w:r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ab/>
      </w:r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Kepala Bidang</w:t>
      </w:r>
      <w:r w:rsidR="00E41312" w:rsidRPr="00E4332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 Perikanan Budidaya</w:t>
      </w:r>
    </w:p>
    <w:p w14:paraId="52E88EC2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Selanjutnya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disebut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 PERTAMA</w:t>
      </w:r>
    </w:p>
    <w:p w14:paraId="3EB98F94" w14:textId="3E60AFE0" w:rsidR="00BB3A52" w:rsidRPr="00E4332F" w:rsidRDefault="00BB3A52" w:rsidP="00BB3A52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Nama</w:t>
      </w:r>
      <w:r w:rsidRPr="00E4332F">
        <w:rPr>
          <w:rFonts w:ascii="Bookman Old Style" w:hAnsi="Bookman Old Style" w:cs="Times New Roman"/>
          <w:sz w:val="24"/>
          <w:szCs w:val="24"/>
        </w:rPr>
        <w:tab/>
      </w:r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  </w:t>
      </w:r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Ir. H. Dadang Budiman, MM</w:t>
      </w:r>
    </w:p>
    <w:p w14:paraId="6FC5F834" w14:textId="66C5B0B0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b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Jabatan</w:t>
      </w:r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  </w:t>
      </w:r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Kepala Dinas Kelautan dan Perikan</w:t>
      </w:r>
    </w:p>
    <w:p w14:paraId="18CFE21F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Selaku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atasan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pertama, selanjutnya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disebut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 KEDUA</w:t>
      </w:r>
    </w:p>
    <w:p w14:paraId="7A228338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PIHAK PERTAMA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berjanji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mewujudkan target kinerja yang seharusnya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sesuai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lampiran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perjanjian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ini, dalam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rangka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mencapai target kinerja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jangka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menengah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sebagaimana ditetapkan dalam Peraturan Daerah nomor 4 Tahun 2016 tentang </w:t>
      </w:r>
      <w:r w:rsidRPr="00E4332F">
        <w:rPr>
          <w:rFonts w:ascii="Bookman Old Style" w:hAnsi="Bookman Old Style" w:cs="Times New Roman"/>
          <w:sz w:val="24"/>
          <w:szCs w:val="24"/>
        </w:rPr>
        <w:t>Rencana Pembangunan Jangka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Menengah Daerah Kabupaten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Sukabumi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Tahun 201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4332F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4332F">
        <w:rPr>
          <w:rFonts w:ascii="Bookman Old Style" w:hAnsi="Bookman Old Style" w:cs="Times New Roman"/>
          <w:sz w:val="24"/>
          <w:szCs w:val="24"/>
        </w:rPr>
        <w:t>1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. </w:t>
      </w:r>
      <w:r w:rsidRPr="00E4332F">
        <w:rPr>
          <w:rFonts w:ascii="Bookman Old Style" w:hAnsi="Bookman Old Style" w:cs="Times New Roman"/>
          <w:sz w:val="24"/>
          <w:szCs w:val="24"/>
        </w:rPr>
        <w:t>Keberhasilan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kegagalan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pencapaian target kinerja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tersebut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menjadi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tanggung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jawab kami.</w:t>
      </w:r>
    </w:p>
    <w:p w14:paraId="1910F1E2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PIHAK KEDUA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melakukan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supervisi yang diperlukan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serta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nmelakukan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 </w:t>
      </w:r>
      <w:r w:rsidRPr="00E4332F">
        <w:rPr>
          <w:rFonts w:ascii="Bookman Old Style" w:hAnsi="Bookman Old Style" w:cs="Times New Roman"/>
          <w:sz w:val="24"/>
          <w:szCs w:val="24"/>
        </w:rPr>
        <w:t>evaluasi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terhadap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capaian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kinerja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dari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perjanjian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ini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mengambil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tindakan yang diperlukan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dalam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rangka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pemberian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penghargaan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sanksi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3A1C2C5D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65DECDA4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F83EEF6" w14:textId="23C342C9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 xml:space="preserve">Palabuhanratu,   </w:t>
      </w:r>
      <w:r w:rsidR="004C179C">
        <w:rPr>
          <w:rFonts w:ascii="Bookman Old Style" w:hAnsi="Bookman Old Style" w:cs="Times New Roman"/>
          <w:sz w:val="24"/>
          <w:szCs w:val="24"/>
        </w:rPr>
        <w:t>Januari</w:t>
      </w:r>
      <w:r w:rsidRPr="00E4332F">
        <w:rPr>
          <w:rFonts w:ascii="Bookman Old Style" w:hAnsi="Bookman Old Style" w:cs="Times New Roman"/>
          <w:sz w:val="24"/>
          <w:szCs w:val="24"/>
        </w:rPr>
        <w:t xml:space="preserve"> 201</w:t>
      </w:r>
      <w:r w:rsidR="00E41312" w:rsidRPr="00E4332F">
        <w:rPr>
          <w:rFonts w:ascii="Bookman Old Style" w:hAnsi="Bookman Old Style" w:cs="Times New Roman"/>
          <w:sz w:val="24"/>
          <w:szCs w:val="24"/>
        </w:rPr>
        <w:t>8</w:t>
      </w:r>
    </w:p>
    <w:p w14:paraId="737319C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1B19D6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5F10AE2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BB3A52" w:rsidRPr="00E4332F" w14:paraId="470C5A95" w14:textId="77777777" w:rsidTr="00E41312">
        <w:trPr>
          <w:jc w:val="center"/>
        </w:trPr>
        <w:tc>
          <w:tcPr>
            <w:tcW w:w="4513" w:type="dxa"/>
          </w:tcPr>
          <w:p w14:paraId="7B3B40FC" w14:textId="4AE0852B" w:rsidR="00BB3A52" w:rsidRPr="00E4332F" w:rsidRDefault="00C27ABA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7DDB4C48" wp14:editId="01269FD2">
                  <wp:simplePos x="0" y="0"/>
                  <wp:positionH relativeFrom="column">
                    <wp:posOffset>176722</wp:posOffset>
                  </wp:positionH>
                  <wp:positionV relativeFrom="paragraph">
                    <wp:posOffset>131416</wp:posOffset>
                  </wp:positionV>
                  <wp:extent cx="2115044" cy="1055193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044" cy="10551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B3A52"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2B390F4A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BB3A52" w:rsidRPr="00E4332F" w14:paraId="3B1BFEC0" w14:textId="77777777" w:rsidTr="00E41312">
        <w:trPr>
          <w:jc w:val="center"/>
        </w:trPr>
        <w:tc>
          <w:tcPr>
            <w:tcW w:w="4513" w:type="dxa"/>
          </w:tcPr>
          <w:p w14:paraId="3FFBD1A8" w14:textId="2C54C399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AA6F778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2707D7A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08A84B8" w14:textId="35809808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5589220" w14:textId="77777777" w:rsidR="00E41312" w:rsidRPr="00E4332F" w:rsidRDefault="00E4131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Ir. H. Dadang Budiman, MM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  <w:p w14:paraId="7D1240AF" w14:textId="21F2A960" w:rsidR="00E41312" w:rsidRPr="00E4332F" w:rsidRDefault="00E4131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NIP. 19630503 1988 03 1 008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          </w:t>
            </w:r>
          </w:p>
        </w:tc>
        <w:tc>
          <w:tcPr>
            <w:tcW w:w="3979" w:type="dxa"/>
          </w:tcPr>
          <w:p w14:paraId="40488278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8C20A0A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707F050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69AD5E6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9C7B11F" w14:textId="485885FD" w:rsidR="00BB3A52" w:rsidRPr="00E4332F" w:rsidRDefault="004C179C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4C179C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>Subtomy Subas, S.Pd.I,M.Si</w:t>
            </w:r>
          </w:p>
          <w:p w14:paraId="0D0CB22C" w14:textId="25B33B9C" w:rsidR="00E41312" w:rsidRPr="00E4332F" w:rsidRDefault="00E4131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="004C179C" w:rsidRPr="004C179C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196205161982021002</w:t>
            </w:r>
          </w:p>
        </w:tc>
      </w:tr>
    </w:tbl>
    <w:p w14:paraId="3C08F181" w14:textId="57D8723A" w:rsidR="00BB3A52" w:rsidRPr="00E4332F" w:rsidRDefault="00BB3A52" w:rsidP="00BB3A52">
      <w:pPr>
        <w:pStyle w:val="ListParagraph"/>
        <w:ind w:left="0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           </w:t>
      </w:r>
    </w:p>
    <w:p w14:paraId="3E25AEF7" w14:textId="77777777" w:rsidR="00BB3A52" w:rsidRPr="00E4332F" w:rsidRDefault="00BB3A52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6B6100C" w14:textId="59D83E38" w:rsidR="00BB3A52" w:rsidRPr="00E4332F" w:rsidRDefault="00BB3A52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7D7CEF9" w14:textId="0D2BFE20" w:rsidR="0074180B" w:rsidRPr="00E4332F" w:rsidRDefault="0074180B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BC0D908" w14:textId="26011708" w:rsidR="0074180B" w:rsidRPr="00E4332F" w:rsidRDefault="0074180B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12DD608E" w14:textId="77777777" w:rsidR="002611E3" w:rsidRPr="00E4332F" w:rsidRDefault="002611E3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3"/>
        <w:gridCol w:w="3138"/>
        <w:gridCol w:w="3118"/>
        <w:gridCol w:w="2551"/>
      </w:tblGrid>
      <w:tr w:rsidR="00C66390" w:rsidRPr="004C179C" w14:paraId="5FEC5C76" w14:textId="77777777" w:rsidTr="00B81921">
        <w:trPr>
          <w:trHeight w:val="703"/>
        </w:trPr>
        <w:tc>
          <w:tcPr>
            <w:tcW w:w="0" w:type="auto"/>
            <w:vAlign w:val="center"/>
          </w:tcPr>
          <w:p w14:paraId="3D556733" w14:textId="77777777" w:rsidR="00BB3A52" w:rsidRPr="004C179C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4C179C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3138" w:type="dxa"/>
            <w:vAlign w:val="center"/>
          </w:tcPr>
          <w:p w14:paraId="1064EA1E" w14:textId="6BE626F0" w:rsidR="00BB3A52" w:rsidRPr="004C179C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4C179C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Sasaran Program </w:t>
            </w:r>
          </w:p>
        </w:tc>
        <w:tc>
          <w:tcPr>
            <w:tcW w:w="3118" w:type="dxa"/>
            <w:vAlign w:val="center"/>
          </w:tcPr>
          <w:p w14:paraId="0A764B88" w14:textId="2928EC2E" w:rsidR="00BB3A52" w:rsidRPr="004C179C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4C179C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</w:t>
            </w:r>
            <w:r w:rsidR="00C66390" w:rsidRPr="004C179C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Program</w:t>
            </w:r>
          </w:p>
        </w:tc>
        <w:tc>
          <w:tcPr>
            <w:tcW w:w="2551" w:type="dxa"/>
            <w:vAlign w:val="center"/>
          </w:tcPr>
          <w:p w14:paraId="773C5095" w14:textId="77777777" w:rsidR="00BB3A52" w:rsidRPr="004C179C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4C179C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4C179C" w:rsidRPr="004C179C" w14:paraId="7896CBF1" w14:textId="77777777" w:rsidTr="00B81921">
        <w:tc>
          <w:tcPr>
            <w:tcW w:w="0" w:type="auto"/>
            <w:vMerge w:val="restart"/>
          </w:tcPr>
          <w:p w14:paraId="7B270407" w14:textId="77777777" w:rsidR="004C179C" w:rsidRPr="004C179C" w:rsidRDefault="004C179C" w:rsidP="004C179C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4C179C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3138" w:type="dxa"/>
            <w:vMerge w:val="restart"/>
          </w:tcPr>
          <w:p w14:paraId="22D286F7" w14:textId="3BCFA869" w:rsidR="004C179C" w:rsidRPr="004C179C" w:rsidRDefault="004C179C" w:rsidP="004C17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C179C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Meningkatnya</w:t>
            </w:r>
            <w:r w:rsidRPr="004C179C"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 xml:space="preserve"> Pendapatan </w:t>
            </w:r>
            <w:r w:rsidRPr="004C179C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Pembudidaya</w:t>
            </w:r>
          </w:p>
        </w:tc>
        <w:tc>
          <w:tcPr>
            <w:tcW w:w="3118" w:type="dxa"/>
          </w:tcPr>
          <w:p w14:paraId="0190867A" w14:textId="3B5BDC78" w:rsidR="004C179C" w:rsidRPr="004C179C" w:rsidRDefault="004C179C" w:rsidP="004C17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C179C">
              <w:rPr>
                <w:rFonts w:ascii="Bookman Old Style" w:hAnsi="Bookman Old Style"/>
                <w:sz w:val="24"/>
                <w:szCs w:val="24"/>
              </w:rPr>
              <w:t xml:space="preserve">Produksi Benih </w:t>
            </w:r>
          </w:p>
        </w:tc>
        <w:tc>
          <w:tcPr>
            <w:tcW w:w="2551" w:type="dxa"/>
          </w:tcPr>
          <w:p w14:paraId="2083BA82" w14:textId="4E25AF73" w:rsidR="004C179C" w:rsidRPr="004C179C" w:rsidRDefault="004C179C" w:rsidP="004C17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C179C">
              <w:rPr>
                <w:rFonts w:ascii="Bookman Old Style" w:hAnsi="Bookman Old Style"/>
                <w:sz w:val="24"/>
                <w:szCs w:val="24"/>
              </w:rPr>
              <w:t>4.185.015.306 ekor</w:t>
            </w:r>
          </w:p>
        </w:tc>
      </w:tr>
      <w:tr w:rsidR="004C179C" w:rsidRPr="004C179C" w14:paraId="0BCB0ADB" w14:textId="77777777" w:rsidTr="00B81921">
        <w:tc>
          <w:tcPr>
            <w:tcW w:w="0" w:type="auto"/>
            <w:vMerge/>
          </w:tcPr>
          <w:p w14:paraId="4C1AC32A" w14:textId="77777777" w:rsidR="004C179C" w:rsidRPr="004C179C" w:rsidRDefault="004C179C" w:rsidP="004C17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14:paraId="39BE05FD" w14:textId="77777777" w:rsidR="004C179C" w:rsidRPr="004C179C" w:rsidRDefault="004C179C" w:rsidP="004C179C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49F88BAF" w14:textId="66FA8A1A" w:rsidR="004C179C" w:rsidRPr="004C179C" w:rsidRDefault="004C179C" w:rsidP="004C17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C179C">
              <w:rPr>
                <w:rFonts w:ascii="Bookman Old Style" w:hAnsi="Bookman Old Style"/>
                <w:sz w:val="24"/>
                <w:szCs w:val="24"/>
              </w:rPr>
              <w:t xml:space="preserve">Produksi konsumsi </w:t>
            </w:r>
          </w:p>
        </w:tc>
        <w:tc>
          <w:tcPr>
            <w:tcW w:w="2551" w:type="dxa"/>
          </w:tcPr>
          <w:p w14:paraId="5F138B12" w14:textId="3490FAC3" w:rsidR="004C179C" w:rsidRPr="004C179C" w:rsidRDefault="004C179C" w:rsidP="004C179C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highlight w:val="yellow"/>
              </w:rPr>
            </w:pPr>
            <w:r w:rsidRPr="004C179C">
              <w:rPr>
                <w:rFonts w:ascii="Bookman Old Style" w:hAnsi="Bookman Old Style"/>
                <w:sz w:val="24"/>
                <w:szCs w:val="24"/>
              </w:rPr>
              <w:t>34.534,20 ton</w:t>
            </w:r>
          </w:p>
        </w:tc>
      </w:tr>
      <w:tr w:rsidR="004C179C" w:rsidRPr="004C179C" w14:paraId="46D2E576" w14:textId="77777777" w:rsidTr="00B81921">
        <w:tc>
          <w:tcPr>
            <w:tcW w:w="0" w:type="auto"/>
            <w:vMerge/>
          </w:tcPr>
          <w:p w14:paraId="076C3AD2" w14:textId="77777777" w:rsidR="004C179C" w:rsidRPr="004C179C" w:rsidRDefault="004C179C" w:rsidP="004C17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14:paraId="5E1933CC" w14:textId="77777777" w:rsidR="004C179C" w:rsidRPr="004C179C" w:rsidRDefault="004C179C" w:rsidP="004C179C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07E50B14" w14:textId="09882EF8" w:rsidR="004C179C" w:rsidRPr="004C179C" w:rsidRDefault="004C179C" w:rsidP="004C17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C179C">
              <w:rPr>
                <w:rFonts w:ascii="Bookman Old Style" w:hAnsi="Bookman Old Style"/>
                <w:sz w:val="24"/>
                <w:szCs w:val="24"/>
              </w:rPr>
              <w:t xml:space="preserve">Ikan hias </w:t>
            </w:r>
          </w:p>
        </w:tc>
        <w:tc>
          <w:tcPr>
            <w:tcW w:w="2551" w:type="dxa"/>
          </w:tcPr>
          <w:p w14:paraId="78E6BC4E" w14:textId="487EA3C1" w:rsidR="004C179C" w:rsidRPr="004C179C" w:rsidRDefault="004C179C" w:rsidP="004C179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val="en-ID" w:bidi="ar-SA"/>
              </w:rPr>
            </w:pPr>
            <w:r w:rsidRPr="004C179C">
              <w:rPr>
                <w:rFonts w:ascii="Bookman Old Style" w:hAnsi="Bookman Old Style"/>
                <w:sz w:val="24"/>
                <w:szCs w:val="24"/>
              </w:rPr>
              <w:t>106.409.283 ekor</w:t>
            </w:r>
          </w:p>
        </w:tc>
      </w:tr>
      <w:tr w:rsidR="004C179C" w:rsidRPr="004C179C" w14:paraId="7B8970F2" w14:textId="77777777" w:rsidTr="00B81921">
        <w:tc>
          <w:tcPr>
            <w:tcW w:w="0" w:type="auto"/>
            <w:vMerge/>
          </w:tcPr>
          <w:p w14:paraId="23B9B3B7" w14:textId="287C9572" w:rsidR="004C179C" w:rsidRPr="004C179C" w:rsidRDefault="004C179C" w:rsidP="004C179C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138" w:type="dxa"/>
            <w:vMerge/>
          </w:tcPr>
          <w:p w14:paraId="263030C6" w14:textId="4F2CBD6A" w:rsidR="004C179C" w:rsidRPr="004C179C" w:rsidRDefault="004C179C" w:rsidP="004C179C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118" w:type="dxa"/>
          </w:tcPr>
          <w:p w14:paraId="21CBE5BC" w14:textId="65A9D93F" w:rsidR="004C179C" w:rsidRPr="004C179C" w:rsidRDefault="004C179C" w:rsidP="004C179C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4C179C">
              <w:rPr>
                <w:rFonts w:ascii="Bookman Old Style" w:hAnsi="Bookman Old Style"/>
                <w:sz w:val="24"/>
                <w:szCs w:val="24"/>
              </w:rPr>
              <w:t xml:space="preserve">Jumlah Pembudidaya </w:t>
            </w:r>
          </w:p>
        </w:tc>
        <w:tc>
          <w:tcPr>
            <w:tcW w:w="2551" w:type="dxa"/>
          </w:tcPr>
          <w:p w14:paraId="263933EA" w14:textId="40003E99" w:rsidR="004C179C" w:rsidRPr="004C179C" w:rsidRDefault="004C179C" w:rsidP="004C179C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4C179C">
              <w:rPr>
                <w:rFonts w:ascii="Bookman Old Style" w:hAnsi="Bookman Old Style"/>
                <w:sz w:val="24"/>
                <w:szCs w:val="24"/>
              </w:rPr>
              <w:t>27.841 orang</w:t>
            </w:r>
          </w:p>
        </w:tc>
      </w:tr>
      <w:tr w:rsidR="00C66390" w:rsidRPr="004C179C" w14:paraId="47813481" w14:textId="77777777" w:rsidTr="00B81921">
        <w:tc>
          <w:tcPr>
            <w:tcW w:w="0" w:type="auto"/>
          </w:tcPr>
          <w:p w14:paraId="62BEE50E" w14:textId="2F3B3369" w:rsidR="00C66390" w:rsidRPr="004C179C" w:rsidRDefault="00C66390" w:rsidP="00C6639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C179C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3138" w:type="dxa"/>
          </w:tcPr>
          <w:p w14:paraId="50662EB7" w14:textId="304A58BE" w:rsidR="00C66390" w:rsidRPr="004C179C" w:rsidRDefault="00C66390" w:rsidP="00C66390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4C179C">
              <w:rPr>
                <w:rFonts w:ascii="Bookman Old Style" w:eastAsia="Times New Roman" w:hAnsi="Bookman Old Style" w:cs="Arial"/>
                <w:color w:val="000000"/>
                <w:sz w:val="24"/>
                <w:szCs w:val="24"/>
                <w:lang w:val="id-ID"/>
              </w:rPr>
              <w:t>Terwujudnya sentra perikanan budidaya</w:t>
            </w:r>
          </w:p>
        </w:tc>
        <w:tc>
          <w:tcPr>
            <w:tcW w:w="3118" w:type="dxa"/>
          </w:tcPr>
          <w:p w14:paraId="7B1AFA25" w14:textId="1CAB4A74" w:rsidR="00C66390" w:rsidRPr="004C179C" w:rsidRDefault="00C66390" w:rsidP="00C6639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C179C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 xml:space="preserve">Jumlah </w:t>
            </w:r>
            <w:r w:rsidRPr="004C179C"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>Kluster Budidaya</w:t>
            </w:r>
          </w:p>
        </w:tc>
        <w:tc>
          <w:tcPr>
            <w:tcW w:w="2551" w:type="dxa"/>
          </w:tcPr>
          <w:p w14:paraId="54FB4B36" w14:textId="28A56C85" w:rsidR="00C66390" w:rsidRPr="004C179C" w:rsidRDefault="00C66390" w:rsidP="00C6639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C179C"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>6</w:t>
            </w:r>
            <w:r w:rsidRPr="004C179C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 xml:space="preserve"> Lokasi</w:t>
            </w:r>
          </w:p>
        </w:tc>
      </w:tr>
    </w:tbl>
    <w:p w14:paraId="45677ACD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4A0B74F6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3492E22D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6"/>
        <w:gridCol w:w="5930"/>
        <w:gridCol w:w="2834"/>
      </w:tblGrid>
      <w:tr w:rsidR="00C27ABA" w:rsidRPr="00B81921" w14:paraId="73B50E7E" w14:textId="77777777" w:rsidTr="00B81921">
        <w:trPr>
          <w:trHeight w:val="132"/>
          <w:jc w:val="center"/>
        </w:trPr>
        <w:tc>
          <w:tcPr>
            <w:tcW w:w="0" w:type="auto"/>
            <w:vAlign w:val="center"/>
          </w:tcPr>
          <w:p w14:paraId="5AAA77BC" w14:textId="382EB435" w:rsidR="00E4332F" w:rsidRPr="00B81921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5930" w:type="dxa"/>
            <w:vAlign w:val="center"/>
          </w:tcPr>
          <w:p w14:paraId="01FBA5E7" w14:textId="3D1236FB" w:rsidR="00E4332F" w:rsidRPr="00B81921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b/>
                <w:bCs/>
                <w:sz w:val="24"/>
                <w:szCs w:val="24"/>
              </w:rPr>
              <w:t>PROGRAM/KEGIATAN</w:t>
            </w:r>
          </w:p>
        </w:tc>
        <w:tc>
          <w:tcPr>
            <w:tcW w:w="2834" w:type="dxa"/>
            <w:vAlign w:val="center"/>
          </w:tcPr>
          <w:p w14:paraId="2E184252" w14:textId="7567D661" w:rsidR="00E4332F" w:rsidRPr="00B81921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b/>
                <w:bCs/>
                <w:sz w:val="24"/>
                <w:szCs w:val="24"/>
              </w:rPr>
              <w:t>ANGGARAN</w:t>
            </w:r>
          </w:p>
        </w:tc>
      </w:tr>
      <w:tr w:rsidR="00C27ABA" w:rsidRPr="00B81921" w14:paraId="262C0958" w14:textId="77777777" w:rsidTr="00C27ABA">
        <w:trPr>
          <w:jc w:val="center"/>
        </w:trPr>
        <w:tc>
          <w:tcPr>
            <w:tcW w:w="0" w:type="auto"/>
            <w:gridSpan w:val="3"/>
          </w:tcPr>
          <w:p w14:paraId="53F62D13" w14:textId="16ADA8EA" w:rsidR="00C27ABA" w:rsidRPr="00B81921" w:rsidRDefault="00C27ABA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b/>
                <w:bCs/>
                <w:sz w:val="24"/>
                <w:szCs w:val="24"/>
              </w:rPr>
              <w:t>Program Pengembangan Budidaya Perikanan</w:t>
            </w:r>
          </w:p>
        </w:tc>
      </w:tr>
      <w:tr w:rsidR="00B81921" w:rsidRPr="00B81921" w14:paraId="13C93476" w14:textId="77777777" w:rsidTr="00B81921">
        <w:trPr>
          <w:jc w:val="center"/>
        </w:trPr>
        <w:tc>
          <w:tcPr>
            <w:tcW w:w="0" w:type="auto"/>
          </w:tcPr>
          <w:p w14:paraId="490E33FE" w14:textId="72C4360F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930" w:type="dxa"/>
          </w:tcPr>
          <w:p w14:paraId="6BA616BA" w14:textId="03128C74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Pelatihan dan Pembinaan Pembudidaya ikan</w:t>
            </w:r>
          </w:p>
        </w:tc>
        <w:tc>
          <w:tcPr>
            <w:tcW w:w="2834" w:type="dxa"/>
          </w:tcPr>
          <w:p w14:paraId="5DC2C33F" w14:textId="78447516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Rp.502.291.000</w:t>
            </w:r>
          </w:p>
        </w:tc>
      </w:tr>
      <w:tr w:rsidR="00B81921" w:rsidRPr="00B81921" w14:paraId="3D9E1CD0" w14:textId="77777777" w:rsidTr="00B81921">
        <w:trPr>
          <w:jc w:val="center"/>
        </w:trPr>
        <w:tc>
          <w:tcPr>
            <w:tcW w:w="0" w:type="auto"/>
          </w:tcPr>
          <w:p w14:paraId="2CBDE8A7" w14:textId="6C5AD15C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930" w:type="dxa"/>
          </w:tcPr>
          <w:p w14:paraId="184886ED" w14:textId="79A2F4FC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Bantuan Bibit dan Pakan Ikan</w:t>
            </w:r>
          </w:p>
        </w:tc>
        <w:tc>
          <w:tcPr>
            <w:tcW w:w="2834" w:type="dxa"/>
          </w:tcPr>
          <w:p w14:paraId="316CFFCD" w14:textId="782B005C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Rp.50.000.000</w:t>
            </w:r>
          </w:p>
        </w:tc>
      </w:tr>
      <w:tr w:rsidR="00B81921" w:rsidRPr="00B81921" w14:paraId="064A4D51" w14:textId="77777777" w:rsidTr="00B81921">
        <w:trPr>
          <w:jc w:val="center"/>
        </w:trPr>
        <w:tc>
          <w:tcPr>
            <w:tcW w:w="0" w:type="auto"/>
          </w:tcPr>
          <w:p w14:paraId="761A954E" w14:textId="731EB69F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930" w:type="dxa"/>
          </w:tcPr>
          <w:p w14:paraId="1E605403" w14:textId="7B9D6640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Budidaya Ikan Mas PIK</w:t>
            </w:r>
          </w:p>
        </w:tc>
        <w:tc>
          <w:tcPr>
            <w:tcW w:w="2834" w:type="dxa"/>
          </w:tcPr>
          <w:p w14:paraId="7083AB2A" w14:textId="3663892B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Rp.50.000.000</w:t>
            </w:r>
          </w:p>
        </w:tc>
      </w:tr>
      <w:tr w:rsidR="00B81921" w:rsidRPr="00B81921" w14:paraId="0F0E042A" w14:textId="77777777" w:rsidTr="00B81921">
        <w:trPr>
          <w:jc w:val="center"/>
        </w:trPr>
        <w:tc>
          <w:tcPr>
            <w:tcW w:w="0" w:type="auto"/>
          </w:tcPr>
          <w:p w14:paraId="08706D54" w14:textId="7C50E9DE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930" w:type="dxa"/>
          </w:tcPr>
          <w:p w14:paraId="39A674F6" w14:textId="60689C02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Pengembangan HSRT</w:t>
            </w:r>
          </w:p>
        </w:tc>
        <w:tc>
          <w:tcPr>
            <w:tcW w:w="2834" w:type="dxa"/>
          </w:tcPr>
          <w:p w14:paraId="41E1D0A4" w14:textId="1827381E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Rp.258.850.000</w:t>
            </w:r>
          </w:p>
        </w:tc>
      </w:tr>
      <w:tr w:rsidR="00B81921" w:rsidRPr="00B81921" w14:paraId="7117AAA4" w14:textId="77777777" w:rsidTr="00B81921">
        <w:trPr>
          <w:jc w:val="center"/>
        </w:trPr>
        <w:tc>
          <w:tcPr>
            <w:tcW w:w="0" w:type="auto"/>
          </w:tcPr>
          <w:p w14:paraId="2D2D59B7" w14:textId="4728F072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930" w:type="dxa"/>
          </w:tcPr>
          <w:p w14:paraId="1B73F8F1" w14:textId="2835F52F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Pengembangan Kawasan Minapolitan perikanan berbasis perikanan budidaya</w:t>
            </w:r>
          </w:p>
        </w:tc>
        <w:tc>
          <w:tcPr>
            <w:tcW w:w="2834" w:type="dxa"/>
          </w:tcPr>
          <w:p w14:paraId="4B21F743" w14:textId="5518E02D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Rp.20.400.000</w:t>
            </w:r>
          </w:p>
        </w:tc>
      </w:tr>
      <w:tr w:rsidR="00B81921" w:rsidRPr="00B81921" w14:paraId="16A097AC" w14:textId="77777777" w:rsidTr="00B81921">
        <w:trPr>
          <w:jc w:val="center"/>
        </w:trPr>
        <w:tc>
          <w:tcPr>
            <w:tcW w:w="0" w:type="auto"/>
          </w:tcPr>
          <w:p w14:paraId="3CD0CEFB" w14:textId="089D1691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6</w:t>
            </w:r>
          </w:p>
        </w:tc>
        <w:tc>
          <w:tcPr>
            <w:tcW w:w="5930" w:type="dxa"/>
          </w:tcPr>
          <w:p w14:paraId="150FFF77" w14:textId="390BDA9A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Pengembangan Sarpras Usaha Pembesaran Ikan</w:t>
            </w:r>
          </w:p>
        </w:tc>
        <w:tc>
          <w:tcPr>
            <w:tcW w:w="2834" w:type="dxa"/>
          </w:tcPr>
          <w:p w14:paraId="21C82783" w14:textId="0E92FB21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Rp.364.100.000</w:t>
            </w:r>
          </w:p>
        </w:tc>
      </w:tr>
      <w:tr w:rsidR="00B81921" w:rsidRPr="00B81921" w14:paraId="1446B3CE" w14:textId="77777777" w:rsidTr="00B81921">
        <w:trPr>
          <w:jc w:val="center"/>
        </w:trPr>
        <w:tc>
          <w:tcPr>
            <w:tcW w:w="0" w:type="auto"/>
          </w:tcPr>
          <w:p w14:paraId="19BEBCEC" w14:textId="0D77614A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7</w:t>
            </w:r>
          </w:p>
        </w:tc>
        <w:tc>
          <w:tcPr>
            <w:tcW w:w="5930" w:type="dxa"/>
          </w:tcPr>
          <w:p w14:paraId="29E7551D" w14:textId="16CE0736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Pengembangan Sistem Kesehatan Ikan dan Lingkungan</w:t>
            </w:r>
          </w:p>
        </w:tc>
        <w:tc>
          <w:tcPr>
            <w:tcW w:w="2834" w:type="dxa"/>
          </w:tcPr>
          <w:p w14:paraId="2AB8F2C8" w14:textId="137ABF15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Rp.382.950.000</w:t>
            </w:r>
          </w:p>
        </w:tc>
      </w:tr>
      <w:tr w:rsidR="00B81921" w:rsidRPr="00B81921" w14:paraId="50EACAA2" w14:textId="77777777" w:rsidTr="00B81921">
        <w:trPr>
          <w:jc w:val="center"/>
        </w:trPr>
        <w:tc>
          <w:tcPr>
            <w:tcW w:w="0" w:type="auto"/>
          </w:tcPr>
          <w:p w14:paraId="770005F8" w14:textId="37DC1898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8</w:t>
            </w:r>
          </w:p>
        </w:tc>
        <w:tc>
          <w:tcPr>
            <w:tcW w:w="5930" w:type="dxa"/>
          </w:tcPr>
          <w:p w14:paraId="776CB4CF" w14:textId="78F75E1B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Perbaikan Kualitas Induk</w:t>
            </w:r>
          </w:p>
        </w:tc>
        <w:tc>
          <w:tcPr>
            <w:tcW w:w="2834" w:type="dxa"/>
          </w:tcPr>
          <w:p w14:paraId="20615446" w14:textId="214864DE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Rp.367.912.000</w:t>
            </w:r>
          </w:p>
        </w:tc>
      </w:tr>
      <w:tr w:rsidR="00B81921" w:rsidRPr="00B81921" w14:paraId="7FC2DEEE" w14:textId="77777777" w:rsidTr="00B81921">
        <w:trPr>
          <w:jc w:val="center"/>
        </w:trPr>
        <w:tc>
          <w:tcPr>
            <w:tcW w:w="0" w:type="auto"/>
          </w:tcPr>
          <w:p w14:paraId="488A1B0E" w14:textId="11A8485A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9</w:t>
            </w:r>
          </w:p>
        </w:tc>
        <w:tc>
          <w:tcPr>
            <w:tcW w:w="5930" w:type="dxa"/>
          </w:tcPr>
          <w:p w14:paraId="5A6C9473" w14:textId="44E23A8E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Pengelolaan BBI</w:t>
            </w:r>
          </w:p>
        </w:tc>
        <w:tc>
          <w:tcPr>
            <w:tcW w:w="2834" w:type="dxa"/>
          </w:tcPr>
          <w:p w14:paraId="1287D353" w14:textId="4E0DDBF0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Rp.2.008.010.000</w:t>
            </w:r>
          </w:p>
        </w:tc>
      </w:tr>
      <w:tr w:rsidR="00B81921" w:rsidRPr="00B81921" w14:paraId="0FC7BFA5" w14:textId="77777777" w:rsidTr="00B81921">
        <w:trPr>
          <w:jc w:val="center"/>
        </w:trPr>
        <w:tc>
          <w:tcPr>
            <w:tcW w:w="0" w:type="auto"/>
          </w:tcPr>
          <w:p w14:paraId="23FA56D1" w14:textId="2A9D4F09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10</w:t>
            </w:r>
          </w:p>
        </w:tc>
        <w:tc>
          <w:tcPr>
            <w:tcW w:w="5930" w:type="dxa"/>
          </w:tcPr>
          <w:p w14:paraId="71EF511C" w14:textId="35ED2018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Fasilitasi Gerakan Pakan Mandiri</w:t>
            </w:r>
          </w:p>
        </w:tc>
        <w:tc>
          <w:tcPr>
            <w:tcW w:w="2834" w:type="dxa"/>
          </w:tcPr>
          <w:p w14:paraId="05079ABC" w14:textId="6A1DAB56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 xml:space="preserve"> Rp.47.920.000 </w:t>
            </w:r>
          </w:p>
        </w:tc>
      </w:tr>
      <w:tr w:rsidR="00B81921" w:rsidRPr="00B81921" w14:paraId="0F95BBD8" w14:textId="77777777" w:rsidTr="00B81921">
        <w:trPr>
          <w:jc w:val="center"/>
        </w:trPr>
        <w:tc>
          <w:tcPr>
            <w:tcW w:w="0" w:type="auto"/>
          </w:tcPr>
          <w:p w14:paraId="54C48B23" w14:textId="11E43167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11</w:t>
            </w:r>
          </w:p>
        </w:tc>
        <w:tc>
          <w:tcPr>
            <w:tcW w:w="5930" w:type="dxa"/>
          </w:tcPr>
          <w:p w14:paraId="51053379" w14:textId="64F50FA2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Pelatihan dan Pembinaan Sertifikasi CPIB</w:t>
            </w:r>
          </w:p>
        </w:tc>
        <w:tc>
          <w:tcPr>
            <w:tcW w:w="2834" w:type="dxa"/>
          </w:tcPr>
          <w:p w14:paraId="4F9483EB" w14:textId="4DEA4B2B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Rp.151.000.000</w:t>
            </w:r>
          </w:p>
        </w:tc>
      </w:tr>
      <w:tr w:rsidR="00B81921" w:rsidRPr="00B81921" w14:paraId="3BDC8D24" w14:textId="77777777" w:rsidTr="00B81921">
        <w:trPr>
          <w:jc w:val="center"/>
        </w:trPr>
        <w:tc>
          <w:tcPr>
            <w:tcW w:w="0" w:type="auto"/>
          </w:tcPr>
          <w:p w14:paraId="386773D6" w14:textId="2BEC73B1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12</w:t>
            </w:r>
          </w:p>
        </w:tc>
        <w:tc>
          <w:tcPr>
            <w:tcW w:w="5930" w:type="dxa"/>
          </w:tcPr>
          <w:p w14:paraId="73D3B7F9" w14:textId="2865AEAB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Pelatihan SDM dalam pengelolaan kualitas lingkungan budidaya</w:t>
            </w:r>
          </w:p>
        </w:tc>
        <w:tc>
          <w:tcPr>
            <w:tcW w:w="2834" w:type="dxa"/>
          </w:tcPr>
          <w:p w14:paraId="1C45C67E" w14:textId="05CEE878" w:rsidR="00B81921" w:rsidRPr="00B81921" w:rsidRDefault="00B81921" w:rsidP="00B81921">
            <w:pPr>
              <w:rPr>
                <w:rFonts w:ascii="Bookman Old Style" w:hAnsi="Bookman Old Style"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sz w:val="24"/>
                <w:szCs w:val="24"/>
              </w:rPr>
              <w:t>Rp.79.460.000</w:t>
            </w:r>
          </w:p>
        </w:tc>
      </w:tr>
      <w:tr w:rsidR="00C27ABA" w:rsidRPr="00B81921" w14:paraId="2A45DFD4" w14:textId="77777777" w:rsidTr="00B81921">
        <w:trPr>
          <w:jc w:val="center"/>
        </w:trPr>
        <w:tc>
          <w:tcPr>
            <w:tcW w:w="0" w:type="auto"/>
          </w:tcPr>
          <w:p w14:paraId="509D1E85" w14:textId="77777777" w:rsidR="00E4332F" w:rsidRPr="00B81921" w:rsidRDefault="00E4332F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5930" w:type="dxa"/>
          </w:tcPr>
          <w:p w14:paraId="026F4DD6" w14:textId="4A9EFEAD" w:rsidR="00E4332F" w:rsidRPr="00B81921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2834" w:type="dxa"/>
          </w:tcPr>
          <w:p w14:paraId="0309CE8E" w14:textId="7EF7C22F" w:rsidR="00E4332F" w:rsidRPr="00B81921" w:rsidRDefault="00E4332F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81921">
              <w:rPr>
                <w:rFonts w:ascii="Bookman Old Style" w:hAnsi="Bookman Old Style"/>
                <w:b/>
                <w:bCs/>
                <w:sz w:val="24"/>
                <w:szCs w:val="24"/>
              </w:rPr>
              <w:t>Rp.</w:t>
            </w:r>
            <w:r w:rsidR="004C179C" w:rsidRPr="00B8192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4C179C" w:rsidRPr="00B81921">
              <w:rPr>
                <w:rFonts w:ascii="Bookman Old Style" w:hAnsi="Bookman Old Style"/>
                <w:b/>
                <w:bCs/>
                <w:sz w:val="24"/>
                <w:szCs w:val="24"/>
              </w:rPr>
              <w:t>4.282.893.000</w:t>
            </w:r>
          </w:p>
        </w:tc>
      </w:tr>
    </w:tbl>
    <w:p w14:paraId="55A88201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4C179C" w:rsidRPr="00E4332F" w14:paraId="05975898" w14:textId="77777777" w:rsidTr="004F6D37">
        <w:trPr>
          <w:jc w:val="center"/>
        </w:trPr>
        <w:tc>
          <w:tcPr>
            <w:tcW w:w="4513" w:type="dxa"/>
          </w:tcPr>
          <w:p w14:paraId="14E5D14B" w14:textId="5C163DC5" w:rsidR="004C179C" w:rsidRPr="00E4332F" w:rsidRDefault="004C179C" w:rsidP="004F6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59776" behindDoc="1" locked="0" layoutInCell="1" allowOverlap="1" wp14:anchorId="2CF056D1" wp14:editId="1B3F5935">
                  <wp:simplePos x="0" y="0"/>
                  <wp:positionH relativeFrom="column">
                    <wp:posOffset>176722</wp:posOffset>
                  </wp:positionH>
                  <wp:positionV relativeFrom="paragraph">
                    <wp:posOffset>131416</wp:posOffset>
                  </wp:positionV>
                  <wp:extent cx="2115044" cy="1055193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044" cy="10551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IHAK KEDUA</w:t>
            </w:r>
          </w:p>
        </w:tc>
        <w:tc>
          <w:tcPr>
            <w:tcW w:w="3979" w:type="dxa"/>
          </w:tcPr>
          <w:p w14:paraId="4F9AED88" w14:textId="77777777" w:rsidR="004C179C" w:rsidRPr="00E4332F" w:rsidRDefault="004C179C" w:rsidP="004F6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4C179C" w:rsidRPr="00E4332F" w14:paraId="04FB04B5" w14:textId="77777777" w:rsidTr="004F6D37">
        <w:trPr>
          <w:jc w:val="center"/>
        </w:trPr>
        <w:tc>
          <w:tcPr>
            <w:tcW w:w="4513" w:type="dxa"/>
          </w:tcPr>
          <w:p w14:paraId="1A2E7F0F" w14:textId="77777777" w:rsidR="004C179C" w:rsidRPr="00E4332F" w:rsidRDefault="004C179C" w:rsidP="004F6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4CD3300" w14:textId="77777777" w:rsidR="004C179C" w:rsidRPr="00E4332F" w:rsidRDefault="004C179C" w:rsidP="004F6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F2A4497" w14:textId="77777777" w:rsidR="004C179C" w:rsidRPr="00E4332F" w:rsidRDefault="004C179C" w:rsidP="004F6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3963A89" w14:textId="77777777" w:rsidR="004C179C" w:rsidRPr="00E4332F" w:rsidRDefault="004C179C" w:rsidP="004F6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5505FE7" w14:textId="77777777" w:rsidR="004C179C" w:rsidRPr="00E4332F" w:rsidRDefault="004C179C" w:rsidP="004F6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Ir. H. Dadang Budiman, MM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  <w:p w14:paraId="077BFB5C" w14:textId="77777777" w:rsidR="004C179C" w:rsidRPr="00E4332F" w:rsidRDefault="004C179C" w:rsidP="004F6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NIP. 19630503 1988 03 1 008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          </w:t>
            </w:r>
          </w:p>
        </w:tc>
        <w:tc>
          <w:tcPr>
            <w:tcW w:w="3979" w:type="dxa"/>
          </w:tcPr>
          <w:p w14:paraId="3A66B51D" w14:textId="77777777" w:rsidR="004C179C" w:rsidRPr="00E4332F" w:rsidRDefault="004C179C" w:rsidP="004F6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13EF853" w14:textId="77777777" w:rsidR="004C179C" w:rsidRPr="00E4332F" w:rsidRDefault="004C179C" w:rsidP="004F6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7C93303" w14:textId="77777777" w:rsidR="004C179C" w:rsidRPr="00E4332F" w:rsidRDefault="004C179C" w:rsidP="004F6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CB6D008" w14:textId="77777777" w:rsidR="004C179C" w:rsidRPr="00E4332F" w:rsidRDefault="004C179C" w:rsidP="004F6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C57A9DB" w14:textId="77777777" w:rsidR="004C179C" w:rsidRPr="00E4332F" w:rsidRDefault="004C179C" w:rsidP="004F6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4C179C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>Subtomy Subas, S.Pd.I,M.Si</w:t>
            </w:r>
          </w:p>
          <w:p w14:paraId="5A1C266D" w14:textId="77777777" w:rsidR="004C179C" w:rsidRPr="00E4332F" w:rsidRDefault="004C179C" w:rsidP="004F6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4C179C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196205161982021002</w:t>
            </w:r>
          </w:p>
        </w:tc>
      </w:tr>
    </w:tbl>
    <w:p w14:paraId="6BD03005" w14:textId="77777777" w:rsidR="0007109E" w:rsidRPr="00E4332F" w:rsidRDefault="0007109E">
      <w:pPr>
        <w:rPr>
          <w:rFonts w:ascii="Bookman Old Style" w:hAnsi="Bookman Old Style"/>
          <w:lang w:val="id-ID"/>
        </w:rPr>
      </w:pPr>
    </w:p>
    <w:sectPr w:rsidR="0007109E" w:rsidRPr="00E4332F" w:rsidSect="00BB3A52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manOldStyle">
    <w:altName w:val="Cambria"/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669E"/>
    <w:multiLevelType w:val="hybridMultilevel"/>
    <w:tmpl w:val="AA2838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52"/>
    <w:rsid w:val="0007109E"/>
    <w:rsid w:val="001B1005"/>
    <w:rsid w:val="002611E3"/>
    <w:rsid w:val="002F5493"/>
    <w:rsid w:val="004258BD"/>
    <w:rsid w:val="00453B78"/>
    <w:rsid w:val="004C179C"/>
    <w:rsid w:val="00542787"/>
    <w:rsid w:val="005D6E76"/>
    <w:rsid w:val="0068767B"/>
    <w:rsid w:val="0074180B"/>
    <w:rsid w:val="007A2668"/>
    <w:rsid w:val="007B6016"/>
    <w:rsid w:val="007F1511"/>
    <w:rsid w:val="008A1306"/>
    <w:rsid w:val="00947C09"/>
    <w:rsid w:val="009C2061"/>
    <w:rsid w:val="00A441BC"/>
    <w:rsid w:val="00A8140F"/>
    <w:rsid w:val="00B81921"/>
    <w:rsid w:val="00BA3575"/>
    <w:rsid w:val="00BB3A52"/>
    <w:rsid w:val="00BF3803"/>
    <w:rsid w:val="00C27ABA"/>
    <w:rsid w:val="00C66390"/>
    <w:rsid w:val="00C91506"/>
    <w:rsid w:val="00CE1B8B"/>
    <w:rsid w:val="00CE61C4"/>
    <w:rsid w:val="00D53E67"/>
    <w:rsid w:val="00E103FD"/>
    <w:rsid w:val="00E33D54"/>
    <w:rsid w:val="00E41312"/>
    <w:rsid w:val="00E4332F"/>
    <w:rsid w:val="00EB028F"/>
    <w:rsid w:val="00F5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9F3D2"/>
  <w15:docId w15:val="{096E2D86-AE31-4A2A-A919-4B2F2DDA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before="120"/>
        <w:ind w:left="1185" w:hanging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A52"/>
    <w:pPr>
      <w:spacing w:before="0" w:after="200" w:line="276" w:lineRule="auto"/>
      <w:ind w:left="0" w:firstLine="0"/>
      <w:jc w:val="left"/>
    </w:pPr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3A52"/>
    <w:pPr>
      <w:spacing w:before="0"/>
      <w:ind w:left="0" w:firstLine="0"/>
      <w:jc w:val="left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3A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3A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A52"/>
    <w:rPr>
      <w:rFonts w:ascii="Tahoma" w:eastAsia="Calibri" w:hAnsi="Tahoma" w:cs="Angsana New"/>
      <w:sz w:val="16"/>
      <w:szCs w:val="20"/>
      <w:lang w:val="en-US" w:bidi="th-TH"/>
    </w:rPr>
  </w:style>
  <w:style w:type="character" w:customStyle="1" w:styleId="fontstyle01">
    <w:name w:val="fontstyle01"/>
    <w:basedOn w:val="DefaultParagraphFont"/>
    <w:rsid w:val="004C179C"/>
    <w:rPr>
      <w:rFonts w:ascii="BookmanOldStyle" w:hAnsi="BookmanOldStyle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240215</dc:creator>
  <cp:lastModifiedBy>syamsulalam1994@outlook.com</cp:lastModifiedBy>
  <cp:revision>4</cp:revision>
  <cp:lastPrinted>2017-11-16T09:21:00Z</cp:lastPrinted>
  <dcterms:created xsi:type="dcterms:W3CDTF">2019-08-27T02:22:00Z</dcterms:created>
  <dcterms:modified xsi:type="dcterms:W3CDTF">2019-08-27T08:32:00Z</dcterms:modified>
</cp:coreProperties>
</file>